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F2F9" w14:textId="7C4033E1" w:rsidR="00EF52C2" w:rsidRPr="00EF52C2" w:rsidRDefault="00EA0E57" w:rsidP="00EF52C2">
      <w:pPr>
        <w:pStyle w:val="Normlnweb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8</w:t>
      </w:r>
      <w:r w:rsidR="00EF52C2" w:rsidRPr="00EF52C2">
        <w:rPr>
          <w:color w:val="000000"/>
          <w:sz w:val="27"/>
          <w:szCs w:val="27"/>
          <w:u w:val="single"/>
        </w:rPr>
        <w:t xml:space="preserve">. zasedání ZO dne </w:t>
      </w:r>
      <w:r>
        <w:rPr>
          <w:color w:val="000000"/>
          <w:sz w:val="27"/>
          <w:szCs w:val="27"/>
          <w:u w:val="single"/>
        </w:rPr>
        <w:t>18</w:t>
      </w:r>
      <w:r w:rsidR="00EF52C2" w:rsidRPr="00EF52C2">
        <w:rPr>
          <w:color w:val="000000"/>
          <w:sz w:val="27"/>
          <w:szCs w:val="27"/>
          <w:u w:val="single"/>
        </w:rPr>
        <w:t xml:space="preserve">. </w:t>
      </w:r>
      <w:r>
        <w:rPr>
          <w:color w:val="000000"/>
          <w:sz w:val="27"/>
          <w:szCs w:val="27"/>
          <w:u w:val="single"/>
        </w:rPr>
        <w:t>9</w:t>
      </w:r>
      <w:r w:rsidR="00EF52C2" w:rsidRPr="00EF52C2">
        <w:rPr>
          <w:color w:val="000000"/>
          <w:sz w:val="27"/>
          <w:szCs w:val="27"/>
          <w:u w:val="single"/>
        </w:rPr>
        <w:t>. 2023 od 17,</w:t>
      </w:r>
      <w:r>
        <w:rPr>
          <w:color w:val="000000"/>
          <w:sz w:val="27"/>
          <w:szCs w:val="27"/>
          <w:u w:val="single"/>
        </w:rPr>
        <w:t>3</w:t>
      </w:r>
      <w:r w:rsidR="00EF52C2" w:rsidRPr="00EF52C2">
        <w:rPr>
          <w:color w:val="000000"/>
          <w:sz w:val="27"/>
          <w:szCs w:val="27"/>
          <w:u w:val="single"/>
        </w:rPr>
        <w:t>0 hod. v KD v Mnichu</w:t>
      </w:r>
    </w:p>
    <w:p w14:paraId="079DF331" w14:textId="2A282893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Přítomni: Petr Čekal, Michal Diviš, Pavel Čekal, Miroslav Kotrč, Ing. Jitka </w:t>
      </w:r>
      <w:r w:rsidR="00B843BE">
        <w:rPr>
          <w:color w:val="000000"/>
          <w:sz w:val="27"/>
          <w:szCs w:val="27"/>
        </w:rPr>
        <w:t>Vacovská</w:t>
      </w:r>
    </w:p>
    <w:p w14:paraId="38F41F7F" w14:textId="678F0404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Ověřovatelé: </w:t>
      </w:r>
      <w:r w:rsidR="00EA0E57">
        <w:rPr>
          <w:color w:val="000000"/>
          <w:sz w:val="27"/>
          <w:szCs w:val="27"/>
        </w:rPr>
        <w:t xml:space="preserve">Karel Dvořák, Ing. </w:t>
      </w:r>
      <w:proofErr w:type="spellStart"/>
      <w:r w:rsidR="00EA0E57">
        <w:rPr>
          <w:color w:val="000000"/>
          <w:sz w:val="27"/>
          <w:szCs w:val="27"/>
        </w:rPr>
        <w:t>JitkaVacovská</w:t>
      </w:r>
      <w:proofErr w:type="spellEnd"/>
      <w:r w:rsidR="00EA0E57">
        <w:rPr>
          <w:color w:val="000000"/>
          <w:sz w:val="27"/>
          <w:szCs w:val="27"/>
        </w:rPr>
        <w:t xml:space="preserve"> </w:t>
      </w:r>
    </w:p>
    <w:p w14:paraId="735CBC4D" w14:textId="417F97C1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Zapisovatel: Hana Kanovová</w:t>
      </w:r>
    </w:p>
    <w:p w14:paraId="7BBFDF2C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Schválení programu</w:t>
      </w:r>
    </w:p>
    <w:p w14:paraId="3BE6681C" w14:textId="37ED8B95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Předsedající seznámil přítomné s návrhem programu, který </w:t>
      </w:r>
      <w:r w:rsidR="00EA0E57">
        <w:rPr>
          <w:color w:val="000000"/>
          <w:sz w:val="27"/>
          <w:szCs w:val="27"/>
        </w:rPr>
        <w:t>je</w:t>
      </w:r>
      <w:r>
        <w:rPr>
          <w:color w:val="000000"/>
          <w:sz w:val="27"/>
          <w:szCs w:val="27"/>
        </w:rPr>
        <w:t xml:space="preserve"> v souladu s pozvánkou s pozvánkou zveřejněnou na úřední desce. Vyzval ke schválení programu.</w:t>
      </w:r>
    </w:p>
    <w:p w14:paraId="5C8594B8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Program:</w:t>
      </w:r>
    </w:p>
    <w:p w14:paraId="0BA74D62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Zahájení</w:t>
      </w:r>
    </w:p>
    <w:p w14:paraId="2C5069B7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Záměr prodat a koupit pozemky</w:t>
      </w:r>
    </w:p>
    <w:p w14:paraId="23F46567" w14:textId="25C90350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Střednědobý výhled rozpočtu na rok 202</w:t>
      </w:r>
      <w:r w:rsidR="00E7110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-2028 – návrh</w:t>
      </w:r>
    </w:p>
    <w:p w14:paraId="71E2E4AD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Charita</w:t>
      </w:r>
    </w:p>
    <w:p w14:paraId="286BACE5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RO</w:t>
      </w:r>
    </w:p>
    <w:p w14:paraId="45D4A455" w14:textId="77777777" w:rsidR="00EA0E57" w:rsidRDefault="00EA0E57" w:rsidP="00EA0E57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Různé</w:t>
      </w:r>
    </w:p>
    <w:p w14:paraId="4297520E" w14:textId="77777777" w:rsidR="0001703A" w:rsidRDefault="0001703A"/>
    <w:p w14:paraId="722F0D9E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schvaluje program jednání.</w:t>
      </w:r>
    </w:p>
    <w:p w14:paraId="122A56F2" w14:textId="479FFC6E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</w:t>
      </w:r>
      <w:r w:rsidR="00EA0E57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7D562ECB" w14:textId="77777777" w:rsidR="00EF52C2" w:rsidRPr="00EF52C2" w:rsidRDefault="00EF52C2" w:rsidP="00EF52C2">
      <w:pPr>
        <w:pStyle w:val="Normlnweb"/>
        <w:rPr>
          <w:color w:val="000000"/>
          <w:sz w:val="27"/>
          <w:szCs w:val="27"/>
          <w:u w:val="single"/>
        </w:rPr>
      </w:pPr>
      <w:r w:rsidRPr="00EF52C2">
        <w:rPr>
          <w:color w:val="000000"/>
          <w:sz w:val="27"/>
          <w:szCs w:val="27"/>
          <w:u w:val="single"/>
        </w:rPr>
        <w:t>Usnesení:</w:t>
      </w:r>
    </w:p>
    <w:p w14:paraId="6E4E1A61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Starosta přivítal přítomné a konstatoval, že zastupitelstvo je</w:t>
      </w:r>
    </w:p>
    <w:p w14:paraId="4556E629" w14:textId="77777777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usnášeníschopné.</w:t>
      </w:r>
    </w:p>
    <w:p w14:paraId="31C89487" w14:textId="5A8883A5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EA0E57">
        <w:rPr>
          <w:color w:val="000000"/>
          <w:sz w:val="27"/>
          <w:szCs w:val="27"/>
        </w:rPr>
        <w:t>Záměr prodat a koupit pozemky</w:t>
      </w:r>
    </w:p>
    <w:p w14:paraId="023BBB73" w14:textId="1E71330D" w:rsidR="00602761" w:rsidRDefault="00602761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schvaluje </w:t>
      </w:r>
      <w:r w:rsidR="008E663F">
        <w:rPr>
          <w:color w:val="000000"/>
          <w:sz w:val="27"/>
          <w:szCs w:val="27"/>
        </w:rPr>
        <w:t>Z</w:t>
      </w:r>
      <w:r>
        <w:rPr>
          <w:color w:val="000000"/>
          <w:sz w:val="27"/>
          <w:szCs w:val="27"/>
        </w:rPr>
        <w:t>áměr prodat část pozemku p. č. 69/2 v </w:t>
      </w:r>
      <w:proofErr w:type="spellStart"/>
      <w:r>
        <w:rPr>
          <w:color w:val="000000"/>
          <w:sz w:val="27"/>
          <w:szCs w:val="27"/>
        </w:rPr>
        <w:t>k.ú</w:t>
      </w:r>
      <w:proofErr w:type="spellEnd"/>
      <w:r>
        <w:rPr>
          <w:color w:val="000000"/>
          <w:sz w:val="27"/>
          <w:szCs w:val="27"/>
        </w:rPr>
        <w:t xml:space="preserve">. Mnich a pozemek p. č. 70 v k. </w:t>
      </w:r>
      <w:proofErr w:type="spellStart"/>
      <w:r>
        <w:rPr>
          <w:color w:val="000000"/>
          <w:sz w:val="27"/>
          <w:szCs w:val="27"/>
        </w:rPr>
        <w:t>ú.</w:t>
      </w:r>
      <w:proofErr w:type="spellEnd"/>
      <w:r>
        <w:rPr>
          <w:color w:val="000000"/>
          <w:sz w:val="27"/>
          <w:szCs w:val="27"/>
        </w:rPr>
        <w:t xml:space="preserve"> Mnich.</w:t>
      </w:r>
    </w:p>
    <w:p w14:paraId="472FE2D0" w14:textId="1B51683F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PRO: </w:t>
      </w:r>
      <w:r w:rsidR="00602761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64212E8B" w14:textId="77C04F23" w:rsidR="00602761" w:rsidRDefault="00602761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ZO zamítlo prodat pozemek p. č. 3185 v k. </w:t>
      </w:r>
      <w:proofErr w:type="spellStart"/>
      <w:r>
        <w:rPr>
          <w:color w:val="000000"/>
          <w:sz w:val="27"/>
          <w:szCs w:val="27"/>
        </w:rPr>
        <w:t>ú.</w:t>
      </w:r>
      <w:proofErr w:type="spellEnd"/>
      <w:r>
        <w:rPr>
          <w:color w:val="000000"/>
          <w:sz w:val="27"/>
          <w:szCs w:val="27"/>
        </w:rPr>
        <w:t xml:space="preserve"> Mnich.</w:t>
      </w:r>
      <w:r w:rsidR="00306B70">
        <w:rPr>
          <w:color w:val="000000"/>
          <w:sz w:val="27"/>
          <w:szCs w:val="27"/>
        </w:rPr>
        <w:t xml:space="preserve"> </w:t>
      </w:r>
    </w:p>
    <w:p w14:paraId="4CBA72CA" w14:textId="77777777" w:rsidR="00602761" w:rsidRDefault="00602761" w:rsidP="0060276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0D4FB481" w14:textId="27A8F49E" w:rsidR="00602761" w:rsidRDefault="00602761" w:rsidP="0060276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zamítlo prodat pozemek p. č. 875 v k. </w:t>
      </w:r>
      <w:proofErr w:type="spellStart"/>
      <w:r>
        <w:rPr>
          <w:color w:val="000000"/>
          <w:sz w:val="27"/>
          <w:szCs w:val="27"/>
        </w:rPr>
        <w:t>ú.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Chválkov</w:t>
      </w:r>
      <w:proofErr w:type="spellEnd"/>
      <w:r>
        <w:rPr>
          <w:color w:val="000000"/>
          <w:sz w:val="27"/>
          <w:szCs w:val="27"/>
        </w:rPr>
        <w:t xml:space="preserve"> u Kamenice nad Lipou.</w:t>
      </w:r>
      <w:r w:rsidR="00306B70">
        <w:rPr>
          <w:color w:val="000000"/>
          <w:sz w:val="27"/>
          <w:szCs w:val="27"/>
        </w:rPr>
        <w:t xml:space="preserve"> </w:t>
      </w:r>
    </w:p>
    <w:p w14:paraId="45CC5F27" w14:textId="77777777" w:rsidR="00602761" w:rsidRDefault="00602761" w:rsidP="0060276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49CFB7D3" w14:textId="17BD1177" w:rsidR="00602761" w:rsidRDefault="00602761" w:rsidP="0060276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zamítlo prodat pozemky p. č. 171/1 a 406/1 v k. </w:t>
      </w:r>
      <w:proofErr w:type="spellStart"/>
      <w:r>
        <w:rPr>
          <w:color w:val="000000"/>
          <w:sz w:val="27"/>
          <w:szCs w:val="27"/>
        </w:rPr>
        <w:t>ú.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Mirotín</w:t>
      </w:r>
      <w:proofErr w:type="spellEnd"/>
      <w:r>
        <w:rPr>
          <w:color w:val="000000"/>
          <w:sz w:val="27"/>
          <w:szCs w:val="27"/>
        </w:rPr>
        <w:t>.</w:t>
      </w:r>
      <w:r w:rsidR="00306B70">
        <w:rPr>
          <w:color w:val="000000"/>
          <w:sz w:val="27"/>
          <w:szCs w:val="27"/>
        </w:rPr>
        <w:t xml:space="preserve"> </w:t>
      </w:r>
    </w:p>
    <w:p w14:paraId="047C7923" w14:textId="1430D8A8" w:rsidR="00602761" w:rsidRDefault="00602761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55A5F90F" w14:textId="3F962E57" w:rsidR="00EF52C2" w:rsidRDefault="00602761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schvaluje koupi pozemku p. č. 348/2 – jiná plocha, ostatní plocha, 412 m2, v k. </w:t>
      </w:r>
      <w:proofErr w:type="spellStart"/>
      <w:r>
        <w:rPr>
          <w:color w:val="000000"/>
          <w:sz w:val="27"/>
          <w:szCs w:val="27"/>
        </w:rPr>
        <w:t>ú.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Mirotín</w:t>
      </w:r>
      <w:proofErr w:type="spellEnd"/>
      <w:r>
        <w:rPr>
          <w:color w:val="000000"/>
          <w:sz w:val="27"/>
          <w:szCs w:val="27"/>
        </w:rPr>
        <w:t>, od MATRIX MEDICAL s.r.o., Praha. Cena: 150,-Kč/m2.</w:t>
      </w:r>
      <w:r w:rsidR="008E663F">
        <w:rPr>
          <w:color w:val="000000"/>
          <w:sz w:val="27"/>
          <w:szCs w:val="27"/>
        </w:rPr>
        <w:t xml:space="preserve"> Náklady s prodejem hradí kupující.</w:t>
      </w:r>
    </w:p>
    <w:p w14:paraId="34B4F155" w14:textId="77777777" w:rsidR="00602761" w:rsidRDefault="00602761" w:rsidP="0060276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478A8092" w14:textId="77633D38" w:rsidR="00602761" w:rsidRDefault="00306B70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Střednědobý výhled rozpočtu na rok 202</w:t>
      </w:r>
      <w:r w:rsidR="00E7110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-202</w:t>
      </w:r>
      <w:r w:rsidR="00E71103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– návrh</w:t>
      </w:r>
    </w:p>
    <w:p w14:paraId="303549CE" w14:textId="3E8FF058" w:rsidR="00306B70" w:rsidRDefault="00306B70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ZO projednalo „Návrh střednědobého výhledu rozpočtu na rok </w:t>
      </w:r>
      <w:proofErr w:type="gramStart"/>
      <w:r>
        <w:rPr>
          <w:color w:val="000000"/>
          <w:sz w:val="27"/>
          <w:szCs w:val="27"/>
        </w:rPr>
        <w:t>202</w:t>
      </w:r>
      <w:r w:rsidR="00E7110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– 202</w:t>
      </w:r>
      <w:r w:rsidR="00E71103">
        <w:rPr>
          <w:color w:val="000000"/>
          <w:sz w:val="27"/>
          <w:szCs w:val="27"/>
        </w:rPr>
        <w:t>8</w:t>
      </w:r>
      <w:proofErr w:type="gramEnd"/>
      <w:r>
        <w:rPr>
          <w:color w:val="000000"/>
          <w:sz w:val="27"/>
          <w:szCs w:val="27"/>
        </w:rPr>
        <w:t>“.</w:t>
      </w:r>
    </w:p>
    <w:p w14:paraId="43E992AA" w14:textId="27CB4662" w:rsidR="00306B70" w:rsidRDefault="00306B70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EF52C2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Charita</w:t>
      </w:r>
    </w:p>
    <w:p w14:paraId="5B2D75A1" w14:textId="5F351322" w:rsidR="00306B70" w:rsidRDefault="00306B70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ZO zamítlo žádost Charity Pelhřimov na příspěvek ve výši 26 000,-Kč.</w:t>
      </w:r>
    </w:p>
    <w:p w14:paraId="4643CE55" w14:textId="77777777" w:rsidR="00306B70" w:rsidRDefault="00306B70" w:rsidP="00306B7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PRO: 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3E4E18FC" w14:textId="49BEEDD9" w:rsidR="00EF52C2" w:rsidRDefault="00306B70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EF52C2">
        <w:rPr>
          <w:color w:val="000000"/>
          <w:sz w:val="27"/>
          <w:szCs w:val="27"/>
        </w:rPr>
        <w:t>RO</w:t>
      </w:r>
    </w:p>
    <w:p w14:paraId="3B1F1857" w14:textId="1BF6DB12" w:rsidR="00EF52C2" w:rsidRDefault="00EF52C2" w:rsidP="00EF52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</w:t>
      </w:r>
      <w:r w:rsidR="00332A5D">
        <w:rPr>
          <w:color w:val="000000"/>
          <w:sz w:val="27"/>
          <w:szCs w:val="27"/>
        </w:rPr>
        <w:t>stupitelstvo obce</w:t>
      </w:r>
      <w:r w:rsidR="00B50FBE">
        <w:rPr>
          <w:color w:val="000000"/>
          <w:sz w:val="27"/>
          <w:szCs w:val="27"/>
        </w:rPr>
        <w:t xml:space="preserve"> bere na vědomí rozpočtové opatření č. 6 schválené starostou a</w:t>
      </w:r>
      <w:r w:rsidR="00332A5D">
        <w:rPr>
          <w:color w:val="000000"/>
          <w:sz w:val="27"/>
          <w:szCs w:val="27"/>
        </w:rPr>
        <w:t xml:space="preserve"> </w:t>
      </w:r>
      <w:r w:rsidR="008E663F">
        <w:rPr>
          <w:color w:val="000000"/>
          <w:sz w:val="27"/>
          <w:szCs w:val="27"/>
        </w:rPr>
        <w:t>schvaluje</w:t>
      </w:r>
      <w:r w:rsidR="00332A5D">
        <w:rPr>
          <w:color w:val="000000"/>
          <w:sz w:val="27"/>
          <w:szCs w:val="27"/>
        </w:rPr>
        <w:t xml:space="preserve"> rozpočtové opatření č. </w:t>
      </w:r>
      <w:r w:rsidR="008E663F">
        <w:rPr>
          <w:color w:val="000000"/>
          <w:sz w:val="27"/>
          <w:szCs w:val="27"/>
        </w:rPr>
        <w:t>7.</w:t>
      </w:r>
      <w:r w:rsidR="00306B70">
        <w:rPr>
          <w:color w:val="000000"/>
          <w:sz w:val="27"/>
          <w:szCs w:val="27"/>
        </w:rPr>
        <w:t xml:space="preserve"> </w:t>
      </w:r>
    </w:p>
    <w:p w14:paraId="76ECD5C0" w14:textId="3B931246" w:rsidR="00306B70" w:rsidRDefault="00332A5D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PRO: </w:t>
      </w:r>
      <w:r w:rsidR="00306B7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PROTI: 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ZDRŽEL SE: 0</w:t>
      </w:r>
    </w:p>
    <w:p w14:paraId="38A3E2D8" w14:textId="77777777" w:rsidR="00ED1F10" w:rsidRDefault="00306B70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332A5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Různé</w:t>
      </w:r>
    </w:p>
    <w:p w14:paraId="3CA475E3" w14:textId="3D691CE5" w:rsidR="00332A5D" w:rsidRDefault="00ED1F10" w:rsidP="00332A5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 1. 9. zajišťuje</w:t>
      </w:r>
      <w:r w:rsidR="00306B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</w:t>
      </w:r>
      <w:r w:rsidR="00306B70">
        <w:rPr>
          <w:color w:val="000000"/>
          <w:sz w:val="27"/>
          <w:szCs w:val="27"/>
        </w:rPr>
        <w:t xml:space="preserve">voz odpadu </w:t>
      </w:r>
      <w:r>
        <w:rPr>
          <w:color w:val="000000"/>
          <w:sz w:val="27"/>
          <w:szCs w:val="27"/>
        </w:rPr>
        <w:t xml:space="preserve">na Vrších </w:t>
      </w:r>
      <w:r w:rsidR="00306B70">
        <w:rPr>
          <w:color w:val="000000"/>
          <w:sz w:val="27"/>
          <w:szCs w:val="27"/>
        </w:rPr>
        <w:t>svozová firma SOMPO a.</w:t>
      </w:r>
      <w:r>
        <w:rPr>
          <w:color w:val="000000"/>
          <w:sz w:val="27"/>
          <w:szCs w:val="27"/>
        </w:rPr>
        <w:t xml:space="preserve"> </w:t>
      </w:r>
      <w:r w:rsidR="00306B70">
        <w:rPr>
          <w:color w:val="000000"/>
          <w:sz w:val="27"/>
          <w:szCs w:val="27"/>
        </w:rPr>
        <w:t>s, dle svozového plánu.</w:t>
      </w:r>
      <w:r>
        <w:rPr>
          <w:color w:val="000000"/>
          <w:sz w:val="27"/>
          <w:szCs w:val="27"/>
        </w:rPr>
        <w:t xml:space="preserve"> Bylo posíleno třídění odpadů přidáním kontejneru na plast a papír. Komunální odpad se vyváží v popelnicích. Nádoby lze zakoupit na OÚ v Mnichu. Známky jsou zde též k vyzvednutí. </w:t>
      </w:r>
    </w:p>
    <w:p w14:paraId="52D465EB" w14:textId="77777777" w:rsidR="00B50FBE" w:rsidRDefault="00B50FBE" w:rsidP="005A5A4C">
      <w:pPr>
        <w:pStyle w:val="Normlnweb"/>
        <w:rPr>
          <w:color w:val="000000"/>
          <w:sz w:val="27"/>
          <w:szCs w:val="27"/>
        </w:rPr>
      </w:pPr>
    </w:p>
    <w:p w14:paraId="4F6E2E69" w14:textId="77777777" w:rsidR="00B50FBE" w:rsidRDefault="00B50FBE" w:rsidP="005A5A4C">
      <w:pPr>
        <w:pStyle w:val="Normlnweb"/>
        <w:rPr>
          <w:color w:val="000000"/>
          <w:sz w:val="27"/>
          <w:szCs w:val="27"/>
        </w:rPr>
      </w:pPr>
    </w:p>
    <w:p w14:paraId="54BE57DB" w14:textId="3956BBC4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Zapisovatel: Hana Kanovová …………………………………</w:t>
      </w:r>
    </w:p>
    <w:p w14:paraId="253D5922" w14:textId="1620B971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Ověřovatelé: </w:t>
      </w:r>
      <w:r w:rsidR="008E663F">
        <w:rPr>
          <w:color w:val="000000"/>
          <w:sz w:val="27"/>
          <w:szCs w:val="27"/>
        </w:rPr>
        <w:t>Karel Dvořák</w:t>
      </w:r>
      <w:r>
        <w:rPr>
          <w:color w:val="000000"/>
          <w:sz w:val="27"/>
          <w:szCs w:val="27"/>
        </w:rPr>
        <w:t xml:space="preserve">, </w:t>
      </w:r>
      <w:r w:rsidR="008E663F">
        <w:rPr>
          <w:color w:val="000000"/>
          <w:sz w:val="27"/>
          <w:szCs w:val="27"/>
        </w:rPr>
        <w:t>Ing. Jitka Vacovská</w:t>
      </w:r>
      <w:r>
        <w:rPr>
          <w:color w:val="000000"/>
          <w:sz w:val="27"/>
          <w:szCs w:val="27"/>
        </w:rPr>
        <w:t xml:space="preserve"> ………………………….</w:t>
      </w:r>
    </w:p>
    <w:p w14:paraId="3D912865" w14:textId="77777777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Starosta obce: Petr Čekal………………………………………</w:t>
      </w:r>
    </w:p>
    <w:p w14:paraId="04C789A1" w14:textId="32842528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Ukončeno: v</w:t>
      </w:r>
      <w:r w:rsidR="008E663F">
        <w:rPr>
          <w:color w:val="000000"/>
          <w:sz w:val="27"/>
          <w:szCs w:val="27"/>
        </w:rPr>
        <w:t> 18,40</w:t>
      </w:r>
      <w:r>
        <w:rPr>
          <w:color w:val="000000"/>
          <w:sz w:val="27"/>
          <w:szCs w:val="27"/>
        </w:rPr>
        <w:t xml:space="preserve"> hod.</w:t>
      </w:r>
    </w:p>
    <w:p w14:paraId="75F79E48" w14:textId="742FAC40" w:rsidR="005A5A4C" w:rsidRDefault="005A5A4C" w:rsidP="005A5A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Mnichu </w:t>
      </w:r>
      <w:r w:rsidR="008E663F">
        <w:rPr>
          <w:color w:val="000000"/>
          <w:sz w:val="27"/>
          <w:szCs w:val="27"/>
        </w:rPr>
        <w:t>18. 9.</w:t>
      </w:r>
      <w:r>
        <w:rPr>
          <w:color w:val="000000"/>
          <w:sz w:val="27"/>
          <w:szCs w:val="27"/>
        </w:rPr>
        <w:t xml:space="preserve"> 2023</w:t>
      </w:r>
    </w:p>
    <w:p w14:paraId="2DCCC21C" w14:textId="77777777" w:rsidR="00EF52C2" w:rsidRDefault="00EF52C2"/>
    <w:sectPr w:rsidR="00EF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01703A"/>
    <w:rsid w:val="00306B70"/>
    <w:rsid w:val="00332A5D"/>
    <w:rsid w:val="00581602"/>
    <w:rsid w:val="005A5A4C"/>
    <w:rsid w:val="00602761"/>
    <w:rsid w:val="008E663F"/>
    <w:rsid w:val="00B260B2"/>
    <w:rsid w:val="00B50FBE"/>
    <w:rsid w:val="00B843BE"/>
    <w:rsid w:val="00D3740D"/>
    <w:rsid w:val="00E71103"/>
    <w:rsid w:val="00E76FD2"/>
    <w:rsid w:val="00EA0E57"/>
    <w:rsid w:val="00ED1F10"/>
    <w:rsid w:val="00E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C69"/>
  <w15:chartTrackingRefBased/>
  <w15:docId w15:val="{7DC4333B-C3FB-44F0-8737-E71A3C1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VŘ TABULKA Char"/>
    <w:link w:val="Odstavecseseznamem"/>
    <w:uiPriority w:val="34"/>
    <w:locked/>
    <w:rsid w:val="00EA0E57"/>
    <w:rPr>
      <w:sz w:val="24"/>
      <w:szCs w:val="24"/>
    </w:rPr>
  </w:style>
  <w:style w:type="paragraph" w:styleId="Odstavecseseznamem">
    <w:name w:val="List Paragraph"/>
    <w:aliases w:val="VŘ TABULKA"/>
    <w:basedOn w:val="Normln"/>
    <w:link w:val="OdstavecseseznamemChar"/>
    <w:uiPriority w:val="34"/>
    <w:qFormat/>
    <w:rsid w:val="00EA0E57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Lucie Pomikáčková</cp:lastModifiedBy>
  <cp:revision>7</cp:revision>
  <cp:lastPrinted>2024-06-05T06:57:00Z</cp:lastPrinted>
  <dcterms:created xsi:type="dcterms:W3CDTF">2023-10-02T14:35:00Z</dcterms:created>
  <dcterms:modified xsi:type="dcterms:W3CDTF">2024-06-05T06:57:00Z</dcterms:modified>
</cp:coreProperties>
</file>